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15" w:rsidRPr="007061C4" w:rsidRDefault="00A40315" w:rsidP="007061C4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7061C4">
        <w:rPr>
          <w:rFonts w:ascii="Times New Roman" w:hAnsi="Times New Roman" w:cs="Times New Roman"/>
          <w:b w:val="0"/>
          <w:color w:val="auto"/>
        </w:rPr>
        <w:t>Приложение 2</w:t>
      </w:r>
    </w:p>
    <w:p w:rsidR="00A40315" w:rsidRDefault="00A40315" w:rsidP="00A40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15">
        <w:rPr>
          <w:rFonts w:ascii="Times New Roman" w:hAnsi="Times New Roman" w:cs="Times New Roman"/>
          <w:b/>
          <w:sz w:val="24"/>
          <w:szCs w:val="24"/>
        </w:rPr>
        <w:t>Примерные темы выпускных квалификационных работ по направлению подготовки 38.03.02 Менеджмент</w:t>
      </w:r>
      <w:r w:rsidR="00DB5D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5D7B" w:rsidRPr="009526BF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952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D7B" w:rsidRPr="009526BF">
        <w:rPr>
          <w:rFonts w:ascii="Times New Roman" w:hAnsi="Times New Roman" w:cs="Times New Roman"/>
          <w:b/>
          <w:sz w:val="24"/>
          <w:szCs w:val="24"/>
        </w:rPr>
        <w:t>(</w:t>
      </w:r>
      <w:r w:rsidRPr="009526BF">
        <w:rPr>
          <w:rFonts w:ascii="Times New Roman" w:hAnsi="Times New Roman" w:cs="Times New Roman"/>
          <w:b/>
          <w:sz w:val="24"/>
          <w:szCs w:val="24"/>
        </w:rPr>
        <w:t>профиль</w:t>
      </w:r>
      <w:r w:rsidR="00DB5D7B">
        <w:rPr>
          <w:rFonts w:ascii="Times New Roman" w:hAnsi="Times New Roman" w:cs="Times New Roman"/>
          <w:b/>
          <w:sz w:val="24"/>
          <w:szCs w:val="24"/>
        </w:rPr>
        <w:t>)</w:t>
      </w:r>
      <w:r w:rsidRPr="00A40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C7">
        <w:rPr>
          <w:rFonts w:ascii="Times New Roman" w:hAnsi="Times New Roman" w:cs="Times New Roman"/>
          <w:b/>
          <w:sz w:val="24"/>
          <w:szCs w:val="24"/>
        </w:rPr>
        <w:t>«Интернет-М</w:t>
      </w:r>
      <w:r w:rsidRPr="00A40315">
        <w:rPr>
          <w:rFonts w:ascii="Times New Roman" w:hAnsi="Times New Roman" w:cs="Times New Roman"/>
          <w:b/>
          <w:sz w:val="24"/>
          <w:szCs w:val="24"/>
        </w:rPr>
        <w:t>аркетинг</w:t>
      </w:r>
      <w:r w:rsidR="003F7CC7">
        <w:rPr>
          <w:rFonts w:ascii="Times New Roman" w:hAnsi="Times New Roman" w:cs="Times New Roman"/>
          <w:b/>
          <w:sz w:val="24"/>
          <w:szCs w:val="24"/>
        </w:rPr>
        <w:t>»</w:t>
      </w: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C90900">
        <w:rPr>
          <w:sz w:val="26"/>
          <w:szCs w:val="26"/>
        </w:rPr>
        <w:t> </w:t>
      </w:r>
      <w:r w:rsidRPr="00A40315">
        <w:rPr>
          <w:b/>
        </w:rPr>
        <w:t>Управление маркетингом</w:t>
      </w:r>
      <w:r w:rsidR="007061C4">
        <w:rPr>
          <w:b/>
        </w:rPr>
        <w:t>: о</w:t>
      </w:r>
      <w:r w:rsidRPr="00A40315">
        <w:rPr>
          <w:b/>
        </w:rPr>
        <w:t>рганизация, стратегия, планирование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>Маркетинговое обоснование разработки бизнес-плана предприятия (на примере …)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  <w:rPr>
          <w:spacing w:val="-3"/>
        </w:rPr>
      </w:pPr>
      <w:r w:rsidRPr="000C2E03">
        <w:rPr>
          <w:spacing w:val="-3"/>
        </w:rPr>
        <w:t>Организация и управление рекламно-информационной деятельностью предприятия (на примере ...)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rPr>
          <w:spacing w:val="-3"/>
        </w:rPr>
        <w:t>Организация маркетинговой службы на предприятии (на примере …)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  <w:rPr>
          <w:spacing w:val="-3"/>
        </w:rPr>
      </w:pPr>
      <w:r w:rsidRPr="000C2E03">
        <w:rPr>
          <w:spacing w:val="-3"/>
        </w:rPr>
        <w:t>Организация рекламной кампании фирмы (на примере …)</w:t>
      </w:r>
    </w:p>
    <w:p w:rsidR="00E10B6E" w:rsidRDefault="00E10B6E" w:rsidP="00E10B6E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284" w:right="150" w:hanging="284"/>
        <w:jc w:val="both"/>
        <w:rPr>
          <w:spacing w:val="-3"/>
        </w:rPr>
      </w:pPr>
      <w:r w:rsidRPr="00D4289E">
        <w:rPr>
          <w:spacing w:val="-3"/>
        </w:rPr>
        <w:t>Разработка инструментария по формированию маркетинговой стратегии</w:t>
      </w:r>
      <w:r>
        <w:rPr>
          <w:spacing w:val="-3"/>
        </w:rPr>
        <w:t xml:space="preserve"> в </w:t>
      </w:r>
      <w:proofErr w:type="gramStart"/>
      <w:r>
        <w:rPr>
          <w:spacing w:val="-3"/>
        </w:rPr>
        <w:t>Интернет-среде</w:t>
      </w:r>
      <w:proofErr w:type="gramEnd"/>
      <w:r w:rsidRPr="00D4289E">
        <w:rPr>
          <w:spacing w:val="-3"/>
        </w:rPr>
        <w:t xml:space="preserve"> </w:t>
      </w:r>
      <w:r>
        <w:rPr>
          <w:spacing w:val="-3"/>
        </w:rPr>
        <w:t>(</w:t>
      </w:r>
      <w:r w:rsidRPr="00D4289E">
        <w:rPr>
          <w:spacing w:val="-3"/>
        </w:rPr>
        <w:t xml:space="preserve">на примере </w:t>
      </w:r>
      <w:r>
        <w:rPr>
          <w:spacing w:val="-3"/>
        </w:rPr>
        <w:t>…)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  <w:rPr>
          <w:spacing w:val="-3"/>
        </w:rPr>
      </w:pPr>
      <w:r w:rsidRPr="000C2E03">
        <w:rPr>
          <w:spacing w:val="-3"/>
        </w:rPr>
        <w:t>Организация рекламной кампании фирмы</w:t>
      </w:r>
      <w:r>
        <w:rPr>
          <w:spacing w:val="-3"/>
        </w:rPr>
        <w:t xml:space="preserve"> в </w:t>
      </w:r>
      <w:proofErr w:type="gramStart"/>
      <w:r>
        <w:rPr>
          <w:spacing w:val="-3"/>
        </w:rPr>
        <w:t>интернет-среде</w:t>
      </w:r>
      <w:proofErr w:type="gramEnd"/>
      <w:r w:rsidRPr="000C2E03">
        <w:rPr>
          <w:spacing w:val="-3"/>
        </w:rPr>
        <w:t xml:space="preserve"> (на примере …)</w:t>
      </w:r>
    </w:p>
    <w:p w:rsidR="00E10B6E" w:rsidRPr="009903EE" w:rsidRDefault="00E10B6E" w:rsidP="00E10B6E">
      <w:pPr>
        <w:pStyle w:val="a5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903EE">
        <w:rPr>
          <w:rFonts w:ascii="Times New Roman" w:hAnsi="Times New Roman" w:cs="Times New Roman"/>
          <w:sz w:val="24"/>
          <w:szCs w:val="24"/>
        </w:rPr>
        <w:t>Разработка программы контент-маркетинга организации (на примере…)</w:t>
      </w:r>
    </w:p>
    <w:p w:rsidR="00E10B6E" w:rsidRPr="009903EE" w:rsidRDefault="00E10B6E" w:rsidP="00E10B6E">
      <w:pPr>
        <w:pStyle w:val="a5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903EE">
        <w:rPr>
          <w:rFonts w:ascii="Times New Roman" w:hAnsi="Times New Roman" w:cs="Times New Roman"/>
          <w:sz w:val="24"/>
          <w:szCs w:val="24"/>
        </w:rPr>
        <w:t xml:space="preserve">Разработка мероприятий по продвижению продукции компании в социальных сетях (на примере…) </w:t>
      </w:r>
    </w:p>
    <w:p w:rsidR="00E10B6E" w:rsidRPr="009903EE" w:rsidRDefault="00E10B6E" w:rsidP="00E10B6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03EE">
        <w:rPr>
          <w:rFonts w:ascii="Times New Roman" w:hAnsi="Times New Roman" w:cs="Times New Roman"/>
          <w:sz w:val="24"/>
          <w:szCs w:val="24"/>
        </w:rPr>
        <w:t xml:space="preserve">Разработка программы конкурсной активности в контент-маркетинге (на примере…) </w:t>
      </w:r>
    </w:p>
    <w:p w:rsidR="00E10B6E" w:rsidRPr="009903EE" w:rsidRDefault="00E10B6E" w:rsidP="00E10B6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03EE">
        <w:rPr>
          <w:rFonts w:ascii="Times New Roman" w:hAnsi="Times New Roman" w:cs="Times New Roman"/>
          <w:sz w:val="24"/>
          <w:szCs w:val="24"/>
        </w:rPr>
        <w:t xml:space="preserve">Разработка контентной стратегии в контент-маркетинге (на примере…) </w:t>
      </w:r>
    </w:p>
    <w:p w:rsidR="00E10B6E" w:rsidRPr="009903EE" w:rsidRDefault="00E10B6E" w:rsidP="00E10B6E">
      <w:pPr>
        <w:pStyle w:val="a5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903EE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9903EE">
        <w:rPr>
          <w:rFonts w:ascii="Times New Roman" w:hAnsi="Times New Roman" w:cs="Times New Roman"/>
          <w:sz w:val="24"/>
          <w:szCs w:val="24"/>
        </w:rPr>
        <w:t>комьюнити</w:t>
      </w:r>
      <w:proofErr w:type="spellEnd"/>
      <w:r w:rsidRPr="009903EE">
        <w:rPr>
          <w:rFonts w:ascii="Times New Roman" w:hAnsi="Times New Roman" w:cs="Times New Roman"/>
          <w:sz w:val="24"/>
          <w:szCs w:val="24"/>
        </w:rPr>
        <w:t>-стратегии в контент-маркетинге (на примере…)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 xml:space="preserve">Оценка эффективности </w:t>
      </w:r>
      <w:proofErr w:type="gramStart"/>
      <w:r>
        <w:t>интернет-</w:t>
      </w:r>
      <w:r w:rsidRPr="000C2E03">
        <w:t>маркетинг</w:t>
      </w:r>
      <w:r>
        <w:t>а</w:t>
      </w:r>
      <w:proofErr w:type="gramEnd"/>
      <w:r w:rsidRPr="000C2E03">
        <w:t xml:space="preserve"> предприятия (на примере …)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 xml:space="preserve">Планирование и осуществление аудита </w:t>
      </w:r>
      <w:proofErr w:type="gramStart"/>
      <w:r>
        <w:t>интернет-</w:t>
      </w:r>
      <w:r w:rsidRPr="000C2E03">
        <w:t>маркетинга</w:t>
      </w:r>
      <w:proofErr w:type="gramEnd"/>
      <w:r w:rsidRPr="000C2E03">
        <w:t xml:space="preserve"> в организации (на примере …)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  <w:rPr>
          <w:spacing w:val="-3"/>
        </w:rPr>
      </w:pPr>
      <w:r w:rsidRPr="000C2E03">
        <w:rPr>
          <w:spacing w:val="-3"/>
        </w:rPr>
        <w:t xml:space="preserve">Пути совершенствования </w:t>
      </w:r>
      <w:proofErr w:type="gramStart"/>
      <w:r>
        <w:rPr>
          <w:spacing w:val="-3"/>
        </w:rPr>
        <w:t>интернет-</w:t>
      </w:r>
      <w:r w:rsidRPr="000C2E03">
        <w:rPr>
          <w:spacing w:val="-3"/>
        </w:rPr>
        <w:t>маркетинг</w:t>
      </w:r>
      <w:r>
        <w:rPr>
          <w:spacing w:val="-3"/>
        </w:rPr>
        <w:t>а</w:t>
      </w:r>
      <w:proofErr w:type="gramEnd"/>
      <w:r>
        <w:rPr>
          <w:spacing w:val="-3"/>
        </w:rPr>
        <w:t xml:space="preserve"> компании</w:t>
      </w:r>
      <w:r w:rsidRPr="000C2E03">
        <w:rPr>
          <w:spacing w:val="-3"/>
        </w:rPr>
        <w:t xml:space="preserve"> (на примере ...)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 xml:space="preserve">Разработка бюджета </w:t>
      </w:r>
      <w:proofErr w:type="gramStart"/>
      <w:r>
        <w:t>интернет-</w:t>
      </w:r>
      <w:r w:rsidRPr="000C2E03">
        <w:t>маркетинга</w:t>
      </w:r>
      <w:proofErr w:type="gramEnd"/>
      <w:r w:rsidRPr="000C2E03">
        <w:t xml:space="preserve"> в организации (на примере …)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>Разработка плана маркетинга</w:t>
      </w:r>
      <w:r>
        <w:t xml:space="preserve">/ </w:t>
      </w:r>
      <w:proofErr w:type="gramStart"/>
      <w:r>
        <w:t>интернет-маркетинга</w:t>
      </w:r>
      <w:proofErr w:type="gramEnd"/>
      <w:r w:rsidRPr="000C2E03">
        <w:t xml:space="preserve"> предприятия (на примере …)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 xml:space="preserve">Анализ и прогноз развития товарного рынка в системе </w:t>
      </w:r>
      <w:proofErr w:type="gramStart"/>
      <w:r>
        <w:t>интернет-</w:t>
      </w:r>
      <w:r w:rsidRPr="000C2E03">
        <w:t>маркетинга</w:t>
      </w:r>
      <w:proofErr w:type="gramEnd"/>
      <w:r w:rsidRPr="000C2E03">
        <w:t xml:space="preserve"> компании (на примере).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>
        <w:t>Разработка методики а</w:t>
      </w:r>
      <w:r w:rsidRPr="000C2E03">
        <w:t>нализ</w:t>
      </w:r>
      <w:r>
        <w:t>а</w:t>
      </w:r>
      <w:r w:rsidRPr="000C2E03">
        <w:t xml:space="preserve"> восприятия бренда на рынке …. (на примере). 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>
        <w:t xml:space="preserve">Разработка </w:t>
      </w:r>
      <w:r w:rsidRPr="000C2E03">
        <w:t>прогноз</w:t>
      </w:r>
      <w:r>
        <w:t>а</w:t>
      </w:r>
      <w:r w:rsidRPr="000C2E03">
        <w:t xml:space="preserve"> развития товарного рынка в системе </w:t>
      </w:r>
      <w:proofErr w:type="gramStart"/>
      <w:r>
        <w:t>интернет-</w:t>
      </w:r>
      <w:r w:rsidRPr="000C2E03">
        <w:t>маркетинга</w:t>
      </w:r>
      <w:proofErr w:type="gramEnd"/>
      <w:r w:rsidRPr="000C2E03">
        <w:t xml:space="preserve"> компании (на примере).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>
        <w:t xml:space="preserve">Совершенствование </w:t>
      </w:r>
      <w:proofErr w:type="gramStart"/>
      <w:r>
        <w:t>интернет-</w:t>
      </w:r>
      <w:r w:rsidRPr="000C2E03">
        <w:t>маркетинговых</w:t>
      </w:r>
      <w:proofErr w:type="gramEnd"/>
      <w:r w:rsidRPr="000C2E03">
        <w:t xml:space="preserve"> возможностей компании при осуществлении сбытовой политики (на примере). </w:t>
      </w:r>
    </w:p>
    <w:p w:rsidR="00E10B6E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45396A">
        <w:t xml:space="preserve">Совершенствование комплекса </w:t>
      </w:r>
      <w:proofErr w:type="gramStart"/>
      <w:r>
        <w:t>интернет-</w:t>
      </w:r>
      <w:r w:rsidRPr="0045396A">
        <w:t>маркетинга</w:t>
      </w:r>
      <w:proofErr w:type="gramEnd"/>
      <w:r w:rsidRPr="0045396A">
        <w:t xml:space="preserve"> рекламного агентства 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>
        <w:t xml:space="preserve">Совершенствование процессов интеграции </w:t>
      </w:r>
      <w:r w:rsidRPr="000C2E03">
        <w:t xml:space="preserve">управления маркетинговой деятельностью с помощью маркетинговой информационной системы (на примере). 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>
        <w:t>Разработка мероприятий по изменению реакций потребителей продукции компании с испо</w:t>
      </w:r>
      <w:r w:rsidRPr="000C2E03">
        <w:t>льзование</w:t>
      </w:r>
      <w:r>
        <w:t>м</w:t>
      </w:r>
      <w:r w:rsidRPr="000C2E03">
        <w:t xml:space="preserve"> методов моделирования и прогнозирования (на примере). 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>
        <w:t>Разработка элементов бренда на основе а</w:t>
      </w:r>
      <w:r w:rsidRPr="000C2E03">
        <w:t>налитическ</w:t>
      </w:r>
      <w:r>
        <w:t xml:space="preserve">ого </w:t>
      </w:r>
      <w:r w:rsidRPr="000C2E03">
        <w:t>подход</w:t>
      </w:r>
      <w:r>
        <w:t>а</w:t>
      </w:r>
      <w:r w:rsidRPr="000C2E03">
        <w:t xml:space="preserve"> (на примере</w:t>
      </w:r>
      <w:r>
        <w:t>…</w:t>
      </w:r>
      <w:r w:rsidRPr="000C2E03">
        <w:t xml:space="preserve">). 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>
        <w:t xml:space="preserve">Разработка плана </w:t>
      </w:r>
      <w:proofErr w:type="gramStart"/>
      <w:r>
        <w:t>интернет-маркетинга</w:t>
      </w:r>
      <w:proofErr w:type="gramEnd"/>
      <w:r>
        <w:t xml:space="preserve"> как основы стра</w:t>
      </w:r>
      <w:r w:rsidRPr="000C2E03">
        <w:t xml:space="preserve">тегического планирования </w:t>
      </w:r>
      <w:r>
        <w:t>фирмы</w:t>
      </w:r>
      <w:r w:rsidRPr="000C2E03">
        <w:t xml:space="preserve"> (на примере</w:t>
      </w:r>
      <w:r>
        <w:t>…</w:t>
      </w:r>
      <w:r w:rsidRPr="000C2E03">
        <w:t xml:space="preserve">). </w:t>
      </w:r>
    </w:p>
    <w:p w:rsidR="00E10B6E" w:rsidRPr="000C2E03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 xml:space="preserve">Интеграция процессов управления </w:t>
      </w:r>
      <w:proofErr w:type="gramStart"/>
      <w:r>
        <w:t>интернет-</w:t>
      </w:r>
      <w:r w:rsidRPr="000C2E03">
        <w:t>маркетинговой</w:t>
      </w:r>
      <w:proofErr w:type="gramEnd"/>
      <w:r w:rsidRPr="000C2E03">
        <w:t xml:space="preserve"> деятельност</w:t>
      </w:r>
      <w:r>
        <w:t>и</w:t>
      </w:r>
      <w:r w:rsidRPr="000C2E03">
        <w:t xml:space="preserve"> с помощью маркетинговой информационной системы (на примере</w:t>
      </w:r>
      <w:r>
        <w:t>..</w:t>
      </w:r>
      <w:r w:rsidRPr="000C2E03">
        <w:t xml:space="preserve">). </w:t>
      </w:r>
    </w:p>
    <w:p w:rsidR="00A10CDF" w:rsidRDefault="00A10CDF" w:rsidP="006B2366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</w:p>
    <w:p w:rsidR="006B2366" w:rsidRPr="00A40315" w:rsidRDefault="006B2366" w:rsidP="006B2366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Конкурентная позиция</w:t>
      </w:r>
    </w:p>
    <w:p w:rsidR="00A10CDF" w:rsidRPr="0045396A" w:rsidRDefault="00A10CDF" w:rsidP="00A10CD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повышение </w:t>
      </w:r>
      <w:r w:rsidRPr="0045396A">
        <w:rPr>
          <w:rFonts w:ascii="Times New Roman" w:hAnsi="Times New Roman" w:cs="Times New Roman"/>
          <w:sz w:val="24"/>
          <w:szCs w:val="24"/>
        </w:rPr>
        <w:t>конкурентоспособности продукции предприяти</w:t>
      </w:r>
      <w:r>
        <w:rPr>
          <w:rFonts w:ascii="Times New Roman" w:hAnsi="Times New Roman" w:cs="Times New Roman"/>
          <w:sz w:val="24"/>
          <w:szCs w:val="24"/>
        </w:rPr>
        <w:t xml:space="preserve">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45396A">
        <w:rPr>
          <w:rFonts w:ascii="Times New Roman" w:hAnsi="Times New Roman" w:cs="Times New Roman"/>
          <w:sz w:val="24"/>
          <w:szCs w:val="24"/>
        </w:rPr>
        <w:t xml:space="preserve"> (на примере …)</w:t>
      </w:r>
    </w:p>
    <w:p w:rsidR="00A10CDF" w:rsidRPr="000C2E03" w:rsidRDefault="00A10CDF" w:rsidP="00A10CD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C2E03">
        <w:rPr>
          <w:rFonts w:ascii="Times New Roman" w:hAnsi="Times New Roman" w:cs="Times New Roman"/>
          <w:spacing w:val="-3"/>
          <w:sz w:val="24"/>
          <w:szCs w:val="24"/>
        </w:rPr>
        <w:t xml:space="preserve">Повышение конкурентоспособности продукции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интернет-среде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2E03">
        <w:rPr>
          <w:rFonts w:ascii="Times New Roman" w:eastAsia="Times New Roman" w:hAnsi="Times New Roman" w:cs="Times New Roman"/>
          <w:spacing w:val="-3"/>
          <w:sz w:val="24"/>
          <w:szCs w:val="24"/>
        </w:rPr>
        <w:t>(на примере ...)</w:t>
      </w:r>
    </w:p>
    <w:p w:rsidR="00A10CDF" w:rsidRPr="000C2E03" w:rsidRDefault="00A10CDF" w:rsidP="00A10CD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Разработка системы методов и форм ценовой (неценовой) конкуренции (на </w:t>
      </w:r>
      <w:r w:rsidRPr="000C2E03">
        <w:t>примере …)</w:t>
      </w:r>
    </w:p>
    <w:p w:rsidR="00A10CDF" w:rsidRPr="000C2E03" w:rsidRDefault="00A10CDF" w:rsidP="00A10CD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0C2E03">
        <w:t>Формирование стратегии и тактики конкуренции</w:t>
      </w:r>
      <w:r>
        <w:t xml:space="preserve"> в </w:t>
      </w:r>
      <w:proofErr w:type="spellStart"/>
      <w:r>
        <w:t>интерент</w:t>
      </w:r>
      <w:proofErr w:type="spellEnd"/>
      <w:r>
        <w:t>-среде</w:t>
      </w:r>
      <w:r w:rsidRPr="000C2E03">
        <w:t xml:space="preserve"> (на примере …)</w:t>
      </w:r>
    </w:p>
    <w:p w:rsidR="00A10CDF" w:rsidRPr="000C2E03" w:rsidRDefault="00A10CDF" w:rsidP="00A10CDF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2E03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E03">
        <w:rPr>
          <w:rFonts w:ascii="Times New Roman" w:eastAsia="Times New Roman" w:hAnsi="Times New Roman" w:cs="Times New Roman"/>
          <w:sz w:val="24"/>
          <w:szCs w:val="24"/>
        </w:rPr>
        <w:t>(на примере …)</w:t>
      </w:r>
    </w:p>
    <w:p w:rsidR="006B2366" w:rsidRDefault="00A10CDF" w:rsidP="0045396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lastRenderedPageBreak/>
        <w:t xml:space="preserve">Разработка сайта компании </w:t>
      </w:r>
      <w:r w:rsidR="006B2366" w:rsidRPr="00A40315">
        <w:t>(на примере …)</w:t>
      </w:r>
    </w:p>
    <w:p w:rsidR="00A10CDF" w:rsidRPr="00A40315" w:rsidRDefault="00A10CDF" w:rsidP="00A10CD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Совершенствование сайта компании при изменении маркетинговой стратегии </w:t>
      </w:r>
      <w:r w:rsidRPr="00A40315">
        <w:rPr>
          <w:spacing w:val="-3"/>
        </w:rPr>
        <w:t>(на примере...)</w:t>
      </w:r>
    </w:p>
    <w:p w:rsidR="006B2366" w:rsidRPr="000C2E03" w:rsidRDefault="006B2366" w:rsidP="0045396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0C2E03">
        <w:t>Формирование стратегии и тактики конкуренции</w:t>
      </w:r>
      <w:r w:rsidR="004A4AAC" w:rsidRPr="004A4AAC">
        <w:t xml:space="preserve"> </w:t>
      </w:r>
      <w:r w:rsidR="004A4AAC">
        <w:t xml:space="preserve">в </w:t>
      </w:r>
      <w:proofErr w:type="gramStart"/>
      <w:r w:rsidR="004A4AAC">
        <w:t>Интернет-среде</w:t>
      </w:r>
      <w:proofErr w:type="gramEnd"/>
      <w:r w:rsidR="004A4AAC">
        <w:t xml:space="preserve"> </w:t>
      </w:r>
      <w:r w:rsidRPr="000C2E03">
        <w:t xml:space="preserve"> (на примере …)</w:t>
      </w:r>
    </w:p>
    <w:p w:rsidR="00337010" w:rsidRDefault="00337010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</w:p>
    <w:p w:rsid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Товарная политика</w:t>
      </w:r>
    </w:p>
    <w:p w:rsidR="00E10B6E" w:rsidRPr="00A40315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Разработка товарной политики предприятия (на примере …)</w:t>
      </w:r>
    </w:p>
    <w:p w:rsidR="00E10B6E" w:rsidRPr="00A40315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Разработка и вывод на рынок новой продукции (на примере …)</w:t>
      </w:r>
    </w:p>
    <w:p w:rsidR="00E10B6E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Разработка бизнес-плана по выводу на рынок новой продукции  </w:t>
      </w:r>
      <w:r w:rsidRPr="00A40315">
        <w:t>(на примере …)</w:t>
      </w:r>
    </w:p>
    <w:p w:rsidR="00E10B6E" w:rsidRPr="00A40315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Планирование решений в области товарного ассортимента (на примере …)</w:t>
      </w:r>
    </w:p>
    <w:p w:rsidR="00E10B6E" w:rsidRPr="00A40315" w:rsidRDefault="00E10B6E" w:rsidP="00E10B6E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>Разработка к</w:t>
      </w:r>
      <w:r w:rsidRPr="00A40315">
        <w:t>омплекс</w:t>
      </w:r>
      <w:r>
        <w:t>а</w:t>
      </w:r>
      <w:r w:rsidRPr="00A40315">
        <w:t xml:space="preserve"> маркетинга на различных этапах жизненного цикла товара (услуги) (на примере …)</w:t>
      </w: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</w:pP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Каналы распределения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Оптимизация </w:t>
      </w:r>
      <w:r w:rsidRPr="00A40315">
        <w:t>канал</w:t>
      </w:r>
      <w:r>
        <w:t>ов</w:t>
      </w:r>
      <w:r w:rsidRPr="00A40315">
        <w:t xml:space="preserve"> распределения продукции</w:t>
      </w:r>
      <w:r>
        <w:t xml:space="preserve"> предприятия на рынке…</w:t>
      </w:r>
      <w:r w:rsidRPr="00A40315">
        <w:t xml:space="preserve">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Организация </w:t>
      </w:r>
      <w:r w:rsidRPr="00A40315">
        <w:t xml:space="preserve">прямого маркетинга в </w:t>
      </w:r>
      <w:r>
        <w:t>компании</w:t>
      </w:r>
      <w:r w:rsidRPr="00A40315">
        <w:t xml:space="preserve">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Исследование и выбор каналов распределения товаров (услуг)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Обоснование стратегий распределения товаров (услуг)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Оптимизация коммерческих логистических систем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  <w:rPr>
          <w:spacing w:val="-4"/>
        </w:rPr>
      </w:pPr>
      <w:r w:rsidRPr="00A40315">
        <w:rPr>
          <w:spacing w:val="-4"/>
        </w:rPr>
        <w:t>Организация логистических процессов в торгово-закупочной сети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  <w:rPr>
          <w:spacing w:val="-4"/>
        </w:rPr>
      </w:pPr>
      <w:r w:rsidRPr="00A40315">
        <w:rPr>
          <w:spacing w:val="-4"/>
        </w:rPr>
        <w:t>Организация логистических процессов в торгово-складской сети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Организация логистических процессов в транспортно-заготовительной сети розничной / оптовой торговли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Планирование оптового и розничного товарооборота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Повышение эффективности логистического сервиса коммерческих организаций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Разработка розничного комплекса торговой фирмы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Управление дистрибьюторской/филиальной сетью предприятия (на примере</w:t>
      </w:r>
      <w:proofErr w:type="gramStart"/>
      <w:r w:rsidRPr="00A40315">
        <w:t xml:space="preserve"> ....)</w:t>
      </w:r>
      <w:proofErr w:type="gramEnd"/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Управление конфликтами в каналах распределения продукции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Формирование и развитие сетей реализации продукции (на примере …)</w:t>
      </w:r>
    </w:p>
    <w:p w:rsidR="00B6511F" w:rsidRDefault="00B6511F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Ценовая политика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Разработка </w:t>
      </w:r>
      <w:r w:rsidRPr="00A40315">
        <w:t>стратегии ценообразования для новых товаров и услуг</w:t>
      </w:r>
      <w:r>
        <w:t xml:space="preserve"> </w:t>
      </w:r>
      <w:proofErr w:type="gramStart"/>
      <w:r>
        <w:t>интернет-компании</w:t>
      </w:r>
      <w:proofErr w:type="gramEnd"/>
      <w:r w:rsidRPr="00A40315">
        <w:t xml:space="preserve">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Совершенствование </w:t>
      </w:r>
      <w:r w:rsidRPr="00A40315">
        <w:t xml:space="preserve">конкурентной ценовой стратегии </w:t>
      </w:r>
      <w:proofErr w:type="gramStart"/>
      <w:r>
        <w:t>интернет-компании</w:t>
      </w:r>
      <w:proofErr w:type="gramEnd"/>
      <w:r>
        <w:t xml:space="preserve"> </w:t>
      </w:r>
      <w:r w:rsidRPr="00A40315">
        <w:t>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Разработка ценовой политики</w:t>
      </w:r>
      <w:r w:rsidRPr="00B6511F">
        <w:t xml:space="preserve"> </w:t>
      </w:r>
      <w:r>
        <w:t>интерне</w:t>
      </w:r>
      <w:proofErr w:type="gramStart"/>
      <w:r>
        <w:t>т-</w:t>
      </w:r>
      <w:proofErr w:type="gramEnd"/>
      <w:r w:rsidRPr="00A40315">
        <w:t xml:space="preserve"> компании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rPr>
          <w:spacing w:val="-3"/>
        </w:rPr>
        <w:t xml:space="preserve">Формирование прогрессивной системы ценообразования </w:t>
      </w:r>
      <w:proofErr w:type="gramStart"/>
      <w:r>
        <w:rPr>
          <w:spacing w:val="-3"/>
        </w:rPr>
        <w:t>интернет-компании</w:t>
      </w:r>
      <w:proofErr w:type="gramEnd"/>
      <w:r>
        <w:rPr>
          <w:spacing w:val="-3"/>
        </w:rPr>
        <w:t xml:space="preserve"> </w:t>
      </w:r>
      <w:r w:rsidRPr="00A40315">
        <w:rPr>
          <w:spacing w:val="-3"/>
        </w:rPr>
        <w:t>(на примере...)</w:t>
      </w:r>
    </w:p>
    <w:p w:rsidR="00A40315" w:rsidRPr="00A40315" w:rsidRDefault="00A40315" w:rsidP="00A40315">
      <w:pPr>
        <w:pStyle w:val="a4"/>
        <w:spacing w:before="0" w:beforeAutospacing="0" w:after="0" w:afterAutospacing="0"/>
        <w:ind w:right="150"/>
        <w:jc w:val="both"/>
      </w:pPr>
      <w:r w:rsidRPr="00A40315">
        <w:t> </w:t>
      </w: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Продвижение товаров и услуг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Совершенствование </w:t>
      </w:r>
      <w:proofErr w:type="gramStart"/>
      <w:r>
        <w:t>интернет-коммуникаций</w:t>
      </w:r>
      <w:proofErr w:type="gramEnd"/>
      <w:r>
        <w:t xml:space="preserve"> компании </w:t>
      </w:r>
      <w:r w:rsidRPr="00A40315">
        <w:t>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>Повышение  эффективности</w:t>
      </w:r>
      <w:r w:rsidRPr="00A40315">
        <w:t xml:space="preserve"> персональных (личных) продаж </w:t>
      </w:r>
      <w:r>
        <w:t xml:space="preserve">в </w:t>
      </w:r>
      <w:proofErr w:type="gramStart"/>
      <w:r>
        <w:t>интернет-среде</w:t>
      </w:r>
      <w:proofErr w:type="gramEnd"/>
      <w:r>
        <w:t xml:space="preserve"> </w:t>
      </w:r>
      <w:r w:rsidRPr="00A40315">
        <w:t>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Обоснование и выбор рекламной политики </w:t>
      </w:r>
      <w:proofErr w:type="gramStart"/>
      <w:r>
        <w:t>интернет-компании</w:t>
      </w:r>
      <w:proofErr w:type="gramEnd"/>
      <w:r w:rsidRPr="00A40315">
        <w:t xml:space="preserve">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Обоснование стратегии продвижения продукции на </w:t>
      </w:r>
      <w:r>
        <w:t>е-</w:t>
      </w:r>
      <w:r w:rsidRPr="00A40315">
        <w:t>рынок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Обоснование, выбор форм и методов стимулирования </w:t>
      </w:r>
      <w:r>
        <w:t xml:space="preserve">электронных </w:t>
      </w:r>
      <w:r w:rsidRPr="00A40315">
        <w:t>продаж (сбыта)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lastRenderedPageBreak/>
        <w:t xml:space="preserve">Организация работы по </w:t>
      </w:r>
      <w:r w:rsidRPr="00A40315">
        <w:t>связ</w:t>
      </w:r>
      <w:r>
        <w:t xml:space="preserve">ям </w:t>
      </w:r>
      <w:r w:rsidRPr="00A40315">
        <w:t xml:space="preserve">с общественностью </w:t>
      </w:r>
      <w:proofErr w:type="gramStart"/>
      <w:r>
        <w:t>интернет-компании</w:t>
      </w:r>
      <w:proofErr w:type="gramEnd"/>
      <w:r w:rsidRPr="00A40315">
        <w:t xml:space="preserve">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Совершенствование рекламной деятельности </w:t>
      </w:r>
      <w:proofErr w:type="gramStart"/>
      <w:r>
        <w:t>интернет-компании</w:t>
      </w:r>
      <w:proofErr w:type="gramEnd"/>
      <w:r w:rsidRPr="00A40315">
        <w:t xml:space="preserve">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Разработка проекта е-продвижения </w:t>
      </w:r>
      <w:r w:rsidRPr="00A40315">
        <w:t>выставочной, презентационной деятельности предприятия и оценка их эффективности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Создание проекта по продвижению </w:t>
      </w:r>
      <w:r w:rsidRPr="00A40315">
        <w:t>продукции компании</w:t>
      </w:r>
      <w:r>
        <w:t xml:space="preserve"> в </w:t>
      </w:r>
      <w:r w:rsidRPr="00A40315">
        <w:t xml:space="preserve"> </w:t>
      </w:r>
      <w:proofErr w:type="spellStart"/>
      <w:r w:rsidRPr="00A40315">
        <w:rPr>
          <w:i/>
        </w:rPr>
        <w:t>Internet</w:t>
      </w:r>
      <w:proofErr w:type="spellEnd"/>
      <w:r>
        <w:t xml:space="preserve">–среде </w:t>
      </w:r>
      <w:r w:rsidRPr="00A40315">
        <w:t>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Разработка плана мероприятий, направленных на повышение </w:t>
      </w:r>
      <w:r w:rsidRPr="00A40315">
        <w:t>эффективности рекламы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Разработка политики продвижения нового </w:t>
      </w:r>
      <w:r w:rsidR="00092F3A">
        <w:t>е-</w:t>
      </w:r>
      <w:r w:rsidRPr="00A40315">
        <w:t>продукта на рынке (на примере ...)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rPr>
          <w:spacing w:val="-3"/>
        </w:rPr>
        <w:t xml:space="preserve">Разработка системы стимулирования сбыта </w:t>
      </w:r>
      <w:r w:rsidR="00092F3A">
        <w:rPr>
          <w:spacing w:val="-3"/>
        </w:rPr>
        <w:t>е-</w:t>
      </w:r>
      <w:r w:rsidRPr="00A40315">
        <w:rPr>
          <w:spacing w:val="-3"/>
        </w:rPr>
        <w:t>продукции (на примере …)</w:t>
      </w:r>
    </w:p>
    <w:p w:rsidR="00B6511F" w:rsidRPr="00A40315" w:rsidRDefault="00B6511F" w:rsidP="00B6511F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rPr>
          <w:spacing w:val="-3"/>
        </w:rPr>
        <w:t xml:space="preserve">Разработка стратегии продвижения </w:t>
      </w:r>
      <w:r w:rsidR="00092F3A">
        <w:rPr>
          <w:spacing w:val="-3"/>
        </w:rPr>
        <w:t>е-</w:t>
      </w:r>
      <w:r w:rsidRPr="00A40315">
        <w:rPr>
          <w:spacing w:val="-3"/>
        </w:rPr>
        <w:t>продукции на основе исследования конъюнктуры рынка (на примере …)</w:t>
      </w:r>
    </w:p>
    <w:p w:rsidR="00B6511F" w:rsidRPr="00A40315" w:rsidRDefault="00B6511F" w:rsidP="00B6511F">
      <w:pPr>
        <w:pStyle w:val="a4"/>
        <w:spacing w:before="0" w:beforeAutospacing="0" w:after="0" w:afterAutospacing="0"/>
        <w:ind w:right="150"/>
        <w:jc w:val="both"/>
      </w:pPr>
      <w:r w:rsidRPr="00A40315">
        <w:t> </w:t>
      </w:r>
    </w:p>
    <w:p w:rsidR="00A40315" w:rsidRPr="00A40315" w:rsidRDefault="00A40315" w:rsidP="00A40315">
      <w:pPr>
        <w:pStyle w:val="a4"/>
        <w:spacing w:before="0" w:beforeAutospacing="0" w:after="0" w:afterAutospacing="0"/>
        <w:ind w:right="150"/>
        <w:jc w:val="both"/>
      </w:pPr>
      <w:r w:rsidRPr="00A40315">
        <w:t> </w:t>
      </w: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Маркетинговые исследования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Исследование предпочтений, лояльности и степени удовлетворенности потребителей (на примере …)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>Проект к</w:t>
      </w:r>
      <w:r w:rsidRPr="00A40315">
        <w:t>онсалтингов</w:t>
      </w:r>
      <w:r>
        <w:t>ой</w:t>
      </w:r>
      <w:r w:rsidRPr="00A40315">
        <w:t xml:space="preserve"> деятельност</w:t>
      </w:r>
      <w:r>
        <w:t>и</w:t>
      </w:r>
      <w:r w:rsidRPr="00A40315">
        <w:t xml:space="preserve"> в сфере маркетинга (на примере …)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Организация процесса маркетинговых исследований на предприятии (на примере …)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Принятие маркетинговых решений на основе анализа рыночной конъюнктуры (на примере …)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Проведение экспериментальных маркетинговых исследований и оценка их результатов (на примере …)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Прогнозирование спроса, структуры и объема продаж продукции (на примере …)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Разработка системы маркетинговой информации предприятия (на примере …)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Маркетинговое исследование ценовых предпочтений покупателей (на примере). 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Маркетинговые исследования в системе управления ассортиментной политикой предприятия (на примере). 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Маркетинговые исследования как основа </w:t>
      </w:r>
      <w:proofErr w:type="gramStart"/>
      <w:r w:rsidRPr="00A40315">
        <w:t>разработки программы оценки качества обслуживания</w:t>
      </w:r>
      <w:proofErr w:type="gramEnd"/>
      <w:r w:rsidRPr="00A40315">
        <w:t xml:space="preserve"> клиентов (на примере). 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 Маркетинговые исследования как основа разработки стратегического плана маркетинга в компании (на примере). 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Особенности проведения маркетинговых исследований на рынке товаров (услуг) (на примере)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 Применение аналитических инструментов в процессе совершенствования маркетинговой политики (на примере). 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 Применение аналитического программного обеспечения для повышения эффективности маркетинговой деятельности предприятия (на примере). </w:t>
      </w:r>
    </w:p>
    <w:p w:rsidR="00092F3A" w:rsidRPr="00A40315" w:rsidRDefault="00092F3A" w:rsidP="00092F3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 Применение маркетинговых исследований в целях повышения эффективности … (на примере).</w:t>
      </w:r>
    </w:p>
    <w:p w:rsidR="00092F3A" w:rsidRPr="00A40315" w:rsidRDefault="00092F3A" w:rsidP="00092F3A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</w:p>
    <w:p w:rsidR="00092F3A" w:rsidRDefault="00092F3A" w:rsidP="00092F3A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Отраслевой маркетинг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A40315">
        <w:t>Маркетинговое обоснование кредитной политики банка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>Разработка проекта м</w:t>
      </w:r>
      <w:r w:rsidRPr="00A40315">
        <w:t>аркетингово</w:t>
      </w:r>
      <w:r>
        <w:t>го</w:t>
      </w:r>
      <w:r w:rsidRPr="00A40315">
        <w:t xml:space="preserve"> обосновани</w:t>
      </w:r>
      <w:r>
        <w:t>я</w:t>
      </w:r>
      <w:r w:rsidRPr="00A40315">
        <w:t xml:space="preserve"> электронной коммерции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Оптимизация маркетинговых коммуникаций в банке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Управление проектом по развитию </w:t>
      </w:r>
      <w:r w:rsidRPr="00A40315">
        <w:t>маркетинга информационных</w:t>
      </w:r>
      <w:r>
        <w:t xml:space="preserve">/ </w:t>
      </w:r>
      <w:proofErr w:type="spellStart"/>
      <w:r>
        <w:t>консалтиноговых</w:t>
      </w:r>
      <w:proofErr w:type="spellEnd"/>
      <w:r w:rsidRPr="00A40315">
        <w:t xml:space="preserve"> услуг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>Разработка проекта по о</w:t>
      </w:r>
      <w:r w:rsidRPr="00A40315">
        <w:t>рганизаци</w:t>
      </w:r>
      <w:r>
        <w:t>и</w:t>
      </w:r>
      <w:r w:rsidRPr="00A40315">
        <w:t xml:space="preserve"> </w:t>
      </w:r>
      <w:proofErr w:type="gramStart"/>
      <w:r w:rsidRPr="00A40315">
        <w:t>интернет-маркетинга</w:t>
      </w:r>
      <w:proofErr w:type="gramEnd"/>
      <w:r w:rsidRPr="00A40315">
        <w:t xml:space="preserve"> информационного</w:t>
      </w:r>
      <w:r>
        <w:t>/нового</w:t>
      </w:r>
      <w:r w:rsidRPr="00A40315">
        <w:t xml:space="preserve"> продукта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Организация кооперации при проведении маркетинговых кампаний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DB4136">
        <w:lastRenderedPageBreak/>
        <w:t xml:space="preserve">Бизнес-план </w:t>
      </w:r>
      <w:proofErr w:type="gramStart"/>
      <w:r w:rsidRPr="00DB4136">
        <w:t>по</w:t>
      </w:r>
      <w:proofErr w:type="gramEnd"/>
      <w:r w:rsidRPr="00DB4136">
        <w:t xml:space="preserve"> </w:t>
      </w:r>
      <w:r>
        <w:t>о</w:t>
      </w:r>
      <w:r w:rsidRPr="00A40315">
        <w:t>рганизация маркетинга инвестиционных товаров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>Бизнес-план по о</w:t>
      </w:r>
      <w:r w:rsidRPr="00A40315">
        <w:t>рганизаци</w:t>
      </w:r>
      <w:r>
        <w:t>и</w:t>
      </w:r>
      <w:r w:rsidRPr="00A40315">
        <w:t xml:space="preserve"> прямого маркетинга на промышленном рынке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Разработка проекта </w:t>
      </w:r>
      <w:proofErr w:type="spellStart"/>
      <w:r w:rsidRPr="00A40315">
        <w:t>телемаркетинга</w:t>
      </w:r>
      <w:proofErr w:type="spellEnd"/>
      <w:r w:rsidRPr="00A40315">
        <w:t xml:space="preserve"> продукции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 xml:space="preserve">Разработка проекта </w:t>
      </w:r>
      <w:r w:rsidRPr="00A40315">
        <w:t>по оказанию маркетинговых услуг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Разработка комплекса маркетинга малого предприятия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Разработка маркетинговой программы </w:t>
      </w:r>
      <w:proofErr w:type="gramStart"/>
      <w:r w:rsidRPr="00A40315">
        <w:t>интернет-магазина</w:t>
      </w:r>
      <w:proofErr w:type="gramEnd"/>
      <w:r w:rsidRPr="00A40315">
        <w:t xml:space="preserve">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Разработка маркетинговой стратегии выхода на внешние рынки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Реализация маркетинговой политики в индустрии сервиса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Создание компании по оказанию маркетинговых услуг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Управление продвижением продукции на внешних рынках (на примере …)</w:t>
      </w:r>
    </w:p>
    <w:p w:rsidR="002001CC" w:rsidRPr="00A40315" w:rsidRDefault="002001CC" w:rsidP="002001CC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>
        <w:t>Разработка</w:t>
      </w:r>
      <w:r w:rsidRPr="00A40315">
        <w:t xml:space="preserve"> программы маркетинга страховых услуг (на примере …) </w:t>
      </w:r>
    </w:p>
    <w:p w:rsidR="002001CC" w:rsidRPr="00A40315" w:rsidRDefault="002001CC" w:rsidP="00092F3A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bookmarkStart w:id="0" w:name="_GoBack"/>
      <w:bookmarkEnd w:id="0"/>
    </w:p>
    <w:sectPr w:rsidR="002001CC" w:rsidRPr="00A40315" w:rsidSect="006B236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443"/>
    <w:multiLevelType w:val="hybridMultilevel"/>
    <w:tmpl w:val="B99C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27DB5"/>
    <w:multiLevelType w:val="hybridMultilevel"/>
    <w:tmpl w:val="D9CAA5D8"/>
    <w:lvl w:ilvl="0" w:tplc="DCC64E5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61FEC"/>
    <w:multiLevelType w:val="hybridMultilevel"/>
    <w:tmpl w:val="D1C4C604"/>
    <w:lvl w:ilvl="0" w:tplc="DE4214F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E77B5"/>
    <w:multiLevelType w:val="hybridMultilevel"/>
    <w:tmpl w:val="5E72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0238D"/>
    <w:multiLevelType w:val="hybridMultilevel"/>
    <w:tmpl w:val="AA40EFC8"/>
    <w:lvl w:ilvl="0" w:tplc="88BAE67E">
      <w:start w:val="7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2BCF"/>
    <w:multiLevelType w:val="hybridMultilevel"/>
    <w:tmpl w:val="E26A8A22"/>
    <w:lvl w:ilvl="0" w:tplc="B76671F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82C64"/>
    <w:multiLevelType w:val="hybridMultilevel"/>
    <w:tmpl w:val="7FFC77E2"/>
    <w:lvl w:ilvl="0" w:tplc="9D0C67A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B21CB"/>
    <w:multiLevelType w:val="hybridMultilevel"/>
    <w:tmpl w:val="53CE8308"/>
    <w:lvl w:ilvl="0" w:tplc="070E271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A164D"/>
    <w:multiLevelType w:val="hybridMultilevel"/>
    <w:tmpl w:val="9B104EEC"/>
    <w:lvl w:ilvl="0" w:tplc="FEB2B2A4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D3429"/>
    <w:multiLevelType w:val="hybridMultilevel"/>
    <w:tmpl w:val="933E5144"/>
    <w:lvl w:ilvl="0" w:tplc="A73A040C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851C75"/>
    <w:multiLevelType w:val="hybridMultilevel"/>
    <w:tmpl w:val="6D747B86"/>
    <w:lvl w:ilvl="0" w:tplc="5BD0AB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5BB3"/>
    <w:rsid w:val="00031F96"/>
    <w:rsid w:val="00092F3A"/>
    <w:rsid w:val="000C2E03"/>
    <w:rsid w:val="00102BBE"/>
    <w:rsid w:val="0019052C"/>
    <w:rsid w:val="002001CC"/>
    <w:rsid w:val="0021590E"/>
    <w:rsid w:val="00281A7F"/>
    <w:rsid w:val="00337010"/>
    <w:rsid w:val="00393236"/>
    <w:rsid w:val="003D2D51"/>
    <w:rsid w:val="003E7E4A"/>
    <w:rsid w:val="003F7CC7"/>
    <w:rsid w:val="0045396A"/>
    <w:rsid w:val="004A4AAC"/>
    <w:rsid w:val="004E7761"/>
    <w:rsid w:val="006B2366"/>
    <w:rsid w:val="006E3D05"/>
    <w:rsid w:val="007061C4"/>
    <w:rsid w:val="00735BB3"/>
    <w:rsid w:val="008860F3"/>
    <w:rsid w:val="009526BF"/>
    <w:rsid w:val="009903EE"/>
    <w:rsid w:val="009D43F2"/>
    <w:rsid w:val="00A10CDF"/>
    <w:rsid w:val="00A33F99"/>
    <w:rsid w:val="00A40315"/>
    <w:rsid w:val="00B62EE4"/>
    <w:rsid w:val="00B6511F"/>
    <w:rsid w:val="00CD08CB"/>
    <w:rsid w:val="00CE171A"/>
    <w:rsid w:val="00D4289E"/>
    <w:rsid w:val="00DB5D7B"/>
    <w:rsid w:val="00E10B6E"/>
    <w:rsid w:val="00E12343"/>
    <w:rsid w:val="00E531B2"/>
    <w:rsid w:val="00E556DE"/>
    <w:rsid w:val="00E574B6"/>
    <w:rsid w:val="00E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E4"/>
  </w:style>
  <w:style w:type="paragraph" w:styleId="2">
    <w:name w:val="heading 2"/>
    <w:basedOn w:val="a"/>
    <w:next w:val="a"/>
    <w:link w:val="20"/>
    <w:uiPriority w:val="9"/>
    <w:unhideWhenUsed/>
    <w:qFormat/>
    <w:rsid w:val="00706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4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2E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6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6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4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2E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6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E2DB-5DF1-4125-B6EB-45869A7F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10</cp:revision>
  <dcterms:created xsi:type="dcterms:W3CDTF">2018-02-06T04:31:00Z</dcterms:created>
  <dcterms:modified xsi:type="dcterms:W3CDTF">2018-10-14T05:11:00Z</dcterms:modified>
</cp:coreProperties>
</file>